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E2" w:rsidRPr="002247E2" w:rsidRDefault="0038586F" w:rsidP="002247E2">
      <w:pPr>
        <w:pStyle w:val="a8"/>
        <w:jc w:val="right"/>
        <w:rPr>
          <w:rFonts w:ascii="Times New Roman" w:hAnsi="Times New Roman" w:cs="Times New Roman"/>
          <w:lang w:eastAsia="ru-RU"/>
        </w:rPr>
      </w:pPr>
      <w:r w:rsidRPr="002247E2">
        <w:rPr>
          <w:rFonts w:ascii="Times New Roman" w:hAnsi="Times New Roman" w:cs="Times New Roman"/>
          <w:lang w:eastAsia="ru-RU"/>
        </w:rPr>
        <w:t xml:space="preserve">                          </w:t>
      </w:r>
      <w:r w:rsidR="00133F34" w:rsidRPr="002247E2">
        <w:rPr>
          <w:rFonts w:ascii="Times New Roman" w:hAnsi="Times New Roman" w:cs="Times New Roman"/>
          <w:lang w:eastAsia="ru-RU"/>
        </w:rPr>
        <w:t xml:space="preserve">    </w:t>
      </w:r>
      <w:r w:rsidRPr="002247E2">
        <w:rPr>
          <w:rFonts w:ascii="Times New Roman" w:hAnsi="Times New Roman" w:cs="Times New Roman"/>
          <w:lang w:eastAsia="ru-RU"/>
        </w:rPr>
        <w:t xml:space="preserve">         </w:t>
      </w:r>
      <w:r w:rsidR="007E1B53" w:rsidRPr="002247E2">
        <w:rPr>
          <w:rFonts w:ascii="Times New Roman" w:hAnsi="Times New Roman" w:cs="Times New Roman"/>
          <w:lang w:eastAsia="ru-RU"/>
        </w:rPr>
        <w:t xml:space="preserve">            </w:t>
      </w:r>
    </w:p>
    <w:p w:rsidR="00DF5686" w:rsidRDefault="0038586F" w:rsidP="002247E2">
      <w:pPr>
        <w:pStyle w:val="a8"/>
        <w:jc w:val="center"/>
        <w:rPr>
          <w:rFonts w:ascii="Times New Roman" w:hAnsi="Times New Roman" w:cs="Times New Roman"/>
          <w:color w:val="2D2D2D"/>
          <w:sz w:val="24"/>
          <w:szCs w:val="24"/>
          <w:lang w:eastAsia="ru-RU"/>
        </w:rPr>
      </w:pPr>
      <w:r w:rsidRPr="002247E2">
        <w:rPr>
          <w:rFonts w:ascii="Times New Roman" w:hAnsi="Times New Roman" w:cs="Times New Roman"/>
          <w:sz w:val="28"/>
          <w:szCs w:val="28"/>
          <w:lang w:eastAsia="ru-RU"/>
        </w:rPr>
        <w:t xml:space="preserve">АКТ                                </w:t>
      </w:r>
      <w:r w:rsidRPr="002247E2">
        <w:rPr>
          <w:rFonts w:ascii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2247E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2247E2">
        <w:rPr>
          <w:rFonts w:ascii="Times New Roman" w:hAnsi="Times New Roman" w:cs="Times New Roman"/>
          <w:color w:val="2D2D2D"/>
          <w:sz w:val="28"/>
          <w:szCs w:val="28"/>
          <w:lang w:eastAsia="ru-RU"/>
        </w:rPr>
        <w:br/>
      </w:r>
      <w:r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ПРИЕМКИ ОЗДОРОВИТЕЛЬНОГО </w:t>
      </w:r>
      <w:r w:rsidR="002247E2"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УЧРЕЖДЕНИЯ С </w:t>
      </w:r>
      <w:proofErr w:type="gramStart"/>
      <w:r w:rsidR="002247E2"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ДНЕВНЫМ</w:t>
      </w:r>
      <w:proofErr w:type="gramEnd"/>
      <w:r w:rsidR="002247E2"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</w:p>
    <w:p w:rsidR="0038586F" w:rsidRPr="002247E2" w:rsidRDefault="002247E2" w:rsidP="002247E2">
      <w:pPr>
        <w:pStyle w:val="a8"/>
        <w:jc w:val="center"/>
        <w:rPr>
          <w:rFonts w:ascii="Times New Roman" w:hAnsi="Times New Roman" w:cs="Times New Roman"/>
          <w:color w:val="2D2D2D"/>
          <w:sz w:val="28"/>
          <w:szCs w:val="28"/>
          <w:lang w:eastAsia="ru-RU"/>
        </w:rPr>
      </w:pPr>
      <w:r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ПРЕБЫВАНИЕМ </w:t>
      </w:r>
      <w:r w:rsidR="007E1B53" w:rsidRPr="00285674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ДЕТЕЙ</w:t>
      </w:r>
      <w:r w:rsidR="0038586F" w:rsidRPr="002247E2">
        <w:rPr>
          <w:rFonts w:ascii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7006C9" w:rsidRPr="00DC04AB" w:rsidRDefault="0038586F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</w:pPr>
      <w:proofErr w:type="gramStart"/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Сос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тавлен</w:t>
      </w:r>
      <w:proofErr w:type="gramEnd"/>
      <w:r w:rsidR="00D47A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" </w:t>
      </w:r>
      <w:r w:rsidR="00F1049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1</w:t>
      </w:r>
      <w:r w:rsidR="00B675B9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6</w:t>
      </w:r>
      <w:bookmarkStart w:id="0" w:name="_GoBack"/>
      <w:bookmarkEnd w:id="0"/>
      <w:r w:rsidR="00D47A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A384D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" </w:t>
      </w:r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мая</w:t>
      </w:r>
      <w:r w:rsidR="002A384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D47A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B675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2023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года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Наименование 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оздоровительного учреждения: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9303B" w:rsidRPr="00DC04A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>Пришкольный  летний  лагерь « Солнечный городок»</w:t>
      </w:r>
      <w:r w:rsidR="00CD6CB9" w:rsidRP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</w:t>
      </w:r>
      <w:r w:rsidR="00CD6CB9" w:rsidRPr="00DC04A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>МБОО « Гимназия №1 а. Псыж имени А.М. Каблахова»</w:t>
      </w:r>
    </w:p>
    <w:p w:rsidR="002247E2" w:rsidRPr="00485F03" w:rsidRDefault="002247E2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ФИО руководителя </w:t>
      </w:r>
      <w:r w:rsidR="00F1049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образовательной организации</w:t>
      </w:r>
      <w:r w:rsidR="009C53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мобильный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телефон: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F1049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>Куршева Сусанна Хамзетовна</w:t>
      </w:r>
      <w:r w:rsidR="00DC04AB" w:rsidRPr="00DC04A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 xml:space="preserve"> </w:t>
      </w:r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>тел.89</w:t>
      </w:r>
      <w:r w:rsidR="00F1049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u w:val="single"/>
          <w:lang w:eastAsia="ru-RU"/>
        </w:rPr>
        <w:t>286553748</w:t>
      </w:r>
    </w:p>
    <w:p w:rsidR="00285674" w:rsidRPr="00485F03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 соответствии с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распоряжением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администрации 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Абазинского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муниципального района </w:t>
      </w:r>
    </w:p>
    <w:p w:rsidR="00D32217" w:rsidRPr="003424F3" w:rsidRDefault="005C451F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31.05.2022 № 25-р</w:t>
      </w:r>
    </w:p>
    <w:p w:rsidR="007007FD" w:rsidRDefault="0038586F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проверка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роводилась комиссией в составе:</w:t>
      </w:r>
    </w:p>
    <w:p w:rsidR="007007FD" w:rsidRDefault="0038586F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администрации </w:t>
      </w:r>
      <w:r w:rsidR="003424F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Абазинского</w:t>
      </w:r>
      <w:r w:rsidR="003424F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муниципального района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  <w:r w:rsidR="009C53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</w:t>
      </w:r>
      <w:r w:rsidR="00B006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аместитель  главы администрации </w:t>
      </w:r>
      <w:r w:rsidR="003424F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Абазинского</w:t>
      </w:r>
      <w:r w:rsidR="00B006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муниципального района, курирующий вопросы образования  </w:t>
      </w:r>
    </w:p>
    <w:p w:rsidR="002473E4" w:rsidRDefault="009C53EB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Ксалов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Т.Х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="00B006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председатель комиссии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7007FD" w:rsidRDefault="007007FD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7007FD" w:rsidRDefault="009C53EB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ачальник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Управления 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культуры</w:t>
      </w:r>
      <w:r w:rsidR="002473E4" w:rsidRP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администрации </w:t>
      </w:r>
      <w:r w:rsidR="003424F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Абазинского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муниципального района </w:t>
      </w:r>
    </w:p>
    <w:p w:rsidR="002473E4" w:rsidRDefault="009C53EB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Муртазова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З.М. - 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заместитель председателя комиссии;</w:t>
      </w:r>
    </w:p>
    <w:p w:rsidR="007007FD" w:rsidRDefault="007007FD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7007FD" w:rsidRDefault="009C53EB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Методист  Управления образования и культуры</w:t>
      </w:r>
      <w:r w:rsidRP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администрации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r w:rsidR="003424F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Абазинского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муниципального района</w:t>
      </w:r>
      <w:r w:rsidR="007007F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2473E4" w:rsidRDefault="009C53EB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Табулова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А.М.</w:t>
      </w:r>
      <w:r w:rsidR="007007F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–</w:t>
      </w:r>
      <w:r w:rsidR="00D3221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7007F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секретарь комиссии</w:t>
      </w:r>
    </w:p>
    <w:p w:rsidR="007007FD" w:rsidRPr="009C53EB" w:rsidRDefault="007007FD" w:rsidP="002247E2">
      <w:pPr>
        <w:pStyle w:val="a8"/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9C53EB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от 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Управления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Роспотребнадзора</w:t>
      </w:r>
      <w:proofErr w:type="spellEnd"/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</w:t>
      </w:r>
      <w:r w:rsidR="00133F3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7E1B5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КЧР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2473E4" w:rsidRDefault="009C53EB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Заместитель Начальника территориального отдела Управления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КЧР</w:t>
      </w:r>
      <w:r w:rsidR="002473E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Дамалаев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А.Я.</w:t>
      </w:r>
    </w:p>
    <w:p w:rsidR="007007FD" w:rsidRDefault="002473E4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от Управления </w:t>
      </w:r>
      <w:r w:rsidR="0028567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Госпожнадзора</w:t>
      </w:r>
      <w:proofErr w:type="spellEnd"/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</w:t>
      </w:r>
      <w:r w:rsidR="007E1B5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КЧР</w:t>
      </w:r>
      <w:r w:rsidR="007007F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7007FD" w:rsidRDefault="007007FD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Начальник </w:t>
      </w:r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ОНД и </w:t>
      </w:r>
      <w:proofErr w:type="gramStart"/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Хабезскому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Абазинскому районам главного управления МЧС России по КЧР</w:t>
      </w:r>
    </w:p>
    <w:p w:rsidR="00CD5BA3" w:rsidRDefault="007007FD" w:rsidP="009C53EB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9C53E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Дауров</w:t>
      </w:r>
      <w:proofErr w:type="spellEnd"/>
      <w:r w:rsidRPr="009C53E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Ю.М.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</w:t>
      </w:r>
      <w:r w:rsidR="00DF568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</w:t>
      </w:r>
    </w:p>
    <w:p w:rsidR="005C451F" w:rsidRDefault="005C451F" w:rsidP="005C451F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C451F" w:rsidRDefault="005C451F" w:rsidP="005C451F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 Межмуниципального отдела Министерства  внутренних дел России по КЧР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5C451F" w:rsidRDefault="005C451F" w:rsidP="005C451F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Заместитель начальника полиции  Межмуниципального отдела </w:t>
      </w:r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Хабезский</w:t>
      </w:r>
      <w:proofErr w:type="spellEnd"/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МВД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России  по КЧР</w:t>
      </w:r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подполковник </w:t>
      </w:r>
      <w:r w:rsidR="00A24EA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полиции </w:t>
      </w:r>
      <w:proofErr w:type="spellStart"/>
      <w:r w:rsidRPr="009C53E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Меремкулов</w:t>
      </w:r>
      <w:proofErr w:type="spellEnd"/>
      <w:r w:rsidRPr="009C53E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А.М.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</w:t>
      </w:r>
    </w:p>
    <w:p w:rsidR="005C451F" w:rsidRDefault="005C451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C451F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 </w:t>
      </w:r>
      <w:r w:rsidR="002F1E6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Управления</w:t>
      </w:r>
      <w:r w:rsidR="002F228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F1E6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труда и социального развития</w:t>
      </w:r>
      <w:r w:rsidR="005C451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администрации Абазинского муниципального района:</w:t>
      </w:r>
    </w:p>
    <w:p w:rsidR="008B2CE6" w:rsidRPr="00485F03" w:rsidRDefault="005C451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Начальник </w:t>
      </w:r>
      <w:r w:rsidR="004B4DC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отдела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 проблемам семьи и детства </w:t>
      </w:r>
      <w:r w:rsidR="004B4DC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5C451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Бабитова</w:t>
      </w:r>
      <w:proofErr w:type="spellEnd"/>
      <w:r w:rsidRPr="005C451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А.М.</w:t>
      </w:r>
    </w:p>
    <w:p w:rsidR="000F1259" w:rsidRPr="00485F03" w:rsidRDefault="000F125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2F228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</w:t>
      </w:r>
      <w:r w:rsidR="009C53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</w:t>
      </w:r>
    </w:p>
    <w:p w:rsidR="009C53EB" w:rsidRDefault="009C53EB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C451F" w:rsidRDefault="005C451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C451F" w:rsidRDefault="005C451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5C451F" w:rsidRDefault="005C451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247E2" w:rsidRPr="00485F03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результатам проверки к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омиссией установлено следующее:</w:t>
      </w:r>
      <w:r w:rsidR="003A15A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1. Наличие санитарно-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эпидемиологического заключения на </w:t>
      </w:r>
      <w:r w:rsidR="008D18F0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оздоровительное учреждение</w:t>
      </w:r>
      <w:r w:rsidR="008D18F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D47A20" w:rsidRDefault="00DC04AB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Имеется, № 09.01.05.000077.05.22 от 11.05.2022 г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выдан Управлением Федеральной </w:t>
      </w:r>
      <w:r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службы в сфере защиты прав потребителей</w:t>
      </w:r>
      <w:r w:rsidR="003B23BE"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и благополучия человека по </w:t>
      </w:r>
      <w:proofErr w:type="gramStart"/>
      <w:r w:rsidR="003B23BE"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Карачаево –</w:t>
      </w:r>
      <w:r w:rsid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Че</w:t>
      </w:r>
      <w:r w:rsidR="003B23BE"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ркесской</w:t>
      </w:r>
      <w:proofErr w:type="gramEnd"/>
      <w:r w:rsidR="003B23BE"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республике</w:t>
      </w:r>
      <w:r w:rsid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</w:t>
      </w:r>
    </w:p>
    <w:p w:rsidR="003B23BE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(наименование выдавшего органа, дата выдачи)</w:t>
      </w:r>
      <w:r w:rsidRPr="00485F03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br/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Наличие з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аключения органа </w:t>
      </w:r>
      <w:proofErr w:type="spellStart"/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Госпожнадзора</w:t>
      </w:r>
      <w:proofErr w:type="spellEnd"/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324830" w:rsidRPr="00324830" w:rsidRDefault="003B23BE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</w:t>
      </w:r>
      <w:r w:rsidR="00D47A20" w:rsidRPr="00D47A20">
        <w:t xml:space="preserve"> </w:t>
      </w:r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ОНД и </w:t>
      </w:r>
      <w:proofErr w:type="gramStart"/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ПР</w:t>
      </w:r>
      <w:proofErr w:type="gramEnd"/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по </w:t>
      </w:r>
      <w:proofErr w:type="spellStart"/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Хабезскому</w:t>
      </w:r>
      <w:proofErr w:type="spellEnd"/>
      <w:r w:rsidR="00D47A20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и Абазинскому районам главного управления МЧС России по КЧР</w:t>
      </w:r>
      <w:r w:rsid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12.09.2011 г</w:t>
      </w:r>
      <w:r w:rsidR="0038586F" w:rsidRPr="00D47A2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(наименование выдавшего органа, дата выдачи)</w:t>
      </w:r>
      <w:r w:rsidR="0038586F" w:rsidRPr="00485F03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СОСТОЯНИЕ МАТЕРИАЛЬНО-ТЕХНИЧЕСКОЙ 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БАЗЫ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Ограждение территории:</w:t>
      </w:r>
      <w:r w:rsidR="00C27F0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24830" w:rsidRPr="00324830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="00324830" w:rsidRPr="00324830">
        <w:rPr>
          <w:rFonts w:ascii="Times New Roman" w:hAnsi="Times New Roman" w:cs="Times New Roman"/>
          <w:b/>
          <w:sz w:val="18"/>
          <w:szCs w:val="18"/>
        </w:rPr>
        <w:t>,__</w:t>
      </w:r>
      <w:r w:rsidR="00324830" w:rsidRPr="003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F0F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Территория ограждена по всему периметру, </w:t>
      </w:r>
      <w:r w:rsidR="00324830" w:rsidRPr="00324830">
        <w:rPr>
          <w:rFonts w:ascii="Times New Roman" w:hAnsi="Times New Roman" w:cs="Times New Roman"/>
          <w:b/>
          <w:sz w:val="24"/>
          <w:szCs w:val="24"/>
          <w:u w:val="single"/>
        </w:rPr>
        <w:t>металлическим</w:t>
      </w:r>
      <w:r w:rsidR="00324830" w:rsidRPr="00324830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</w:t>
      </w:r>
      <w:r w:rsidR="00324830" w:rsidRPr="00324830">
        <w:rPr>
          <w:rFonts w:ascii="Times New Roman" w:hAnsi="Times New Roman" w:cs="Times New Roman"/>
          <w:b/>
          <w:sz w:val="24"/>
          <w:szCs w:val="24"/>
          <w:u w:val="single"/>
        </w:rPr>
        <w:t>решетчатым забором, высотой 2м 20см.</w:t>
      </w:r>
      <w:r w:rsidR="00324830" w:rsidRPr="0032483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DF5686" w:rsidRDefault="00324830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(качес</w:t>
      </w:r>
      <w:r w:rsidR="0038586F" w:rsidRPr="00485F03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тво, протяженность, высота)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Количество мест</w:t>
      </w:r>
      <w:r w:rsidR="00E33C0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</w:t>
      </w:r>
      <w:r w:rsidR="00C27F0F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28</w:t>
      </w:r>
      <w:r w:rsidR="0038586F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</w:t>
      </w:r>
      <w:r w:rsidR="00E33C0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</w:t>
      </w:r>
      <w:r w:rsidR="00DF568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</w:t>
      </w:r>
      <w:r w:rsidR="00E33C0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E33C0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Наличие, состояние и оборудование спортивн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ых, игровых площадок, беседок</w:t>
      </w:r>
      <w:r w:rsidR="00DF568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</w:p>
    <w:p w:rsidR="00C27F0F" w:rsidRDefault="002247E2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других мест отдыха детей: </w:t>
      </w:r>
    </w:p>
    <w:p w:rsidR="00C27F0F" w:rsidRDefault="00C27F0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  детская игровая площадка, спортивная площадка</w:t>
      </w:r>
      <w:r w:rsidR="00DF1016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E33C0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Благоустройство территории (наличие к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лумб, цветников, скамеек и др.)</w:t>
      </w:r>
    </w:p>
    <w:p w:rsidR="00C27F0F" w:rsidRDefault="00C27F0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Имеются клумбы, цветники, скамейки</w:t>
      </w:r>
      <w:r w:rsidR="0038586F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</w:t>
      </w:r>
      <w:r w:rsidR="00DF568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</w:t>
      </w:r>
      <w:r w:rsidR="00485F03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ПИТАН</w:t>
      </w:r>
      <w:r w:rsidR="008B2CE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ИЯ ДЕТЕЙ</w:t>
      </w:r>
      <w:r w:rsidR="008B2CE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Наличие и состояние пищеблока: </w:t>
      </w:r>
    </w:p>
    <w:p w:rsidR="00C27F0F" w:rsidRDefault="003B23BE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Имеется </w:t>
      </w:r>
      <w:proofErr w:type="gramStart"/>
      <w:r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пищеблок</w:t>
      </w:r>
      <w:proofErr w:type="gramEnd"/>
      <w:r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оснащенный печным и духовым оборудованием в исправном состоянии</w:t>
      </w:r>
      <w:r w:rsidR="0038586F" w:rsidRPr="003B23B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8B2CE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Оснащение холодильным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технологическим оборудованием</w:t>
      </w:r>
    </w:p>
    <w:p w:rsidR="00C27F0F" w:rsidRDefault="00C27F0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В пищеблоке имеется 2 холодильника и морозильная камера</w:t>
      </w:r>
      <w:r w:rsidR="0038586F"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Достаточность инвентаря, его маркировка </w:t>
      </w:r>
    </w:p>
    <w:p w:rsidR="00C27F0F" w:rsidRPr="00C27F0F" w:rsidRDefault="00C27F0F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Инвентарь имеется в достаточном количестве</w:t>
      </w:r>
      <w:proofErr w:type="gramStart"/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,</w:t>
      </w:r>
      <w:proofErr w:type="gramEnd"/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Pr="00C27F0F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промаркерован</w:t>
      </w:r>
      <w:proofErr w:type="spellEnd"/>
    </w:p>
    <w:p w:rsidR="00C27F0F" w:rsidRDefault="00C27F0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27F0F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Условия хранения продуктов питания </w:t>
      </w:r>
    </w:p>
    <w:p w:rsidR="003B23BE" w:rsidRPr="003B23BE" w:rsidRDefault="003B23BE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B23BE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Продукты хранятся в кладовой, при поддержке температурного режима, в помещении  имеется психрометр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, в холодильном оборудовании и деревянном шкафу для </w:t>
      </w:r>
      <w:proofErr w:type="spellStart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хлеб</w:t>
      </w:r>
      <w:proofErr w:type="gramStart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булочных изделий.</w:t>
      </w:r>
      <w:r w:rsidRPr="003B23B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C27F0F" w:rsidRPr="003B23BE" w:rsidRDefault="00C27F0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73B4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 инструкции по эксплуатации электроо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борудования</w:t>
      </w:r>
    </w:p>
    <w:p w:rsidR="007173B4" w:rsidRPr="007173B4" w:rsidRDefault="007173B4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</w:t>
      </w:r>
    </w:p>
    <w:p w:rsidR="007173B4" w:rsidRPr="007173B4" w:rsidRDefault="00361399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Количество посадочных ме</w:t>
      </w:r>
      <w:proofErr w:type="gramStart"/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 в ст</w:t>
      </w:r>
      <w:proofErr w:type="gramEnd"/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оловой </w:t>
      </w:r>
      <w:r w:rsidR="007173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</w:t>
      </w:r>
      <w:r w:rsidR="007173B4"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60 мест  </w:t>
      </w:r>
    </w:p>
    <w:p w:rsidR="007173B4" w:rsidRDefault="007173B4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73B4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14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Режим питания детей (количество смен)</w:t>
      </w:r>
    </w:p>
    <w:p w:rsidR="00D47A20" w:rsidRDefault="00D47A20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7A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06.06.2022-по 30.06.2022,  1 смена,28 детей</w:t>
      </w:r>
    </w:p>
    <w:p w:rsidR="007173B4" w:rsidRPr="007173B4" w:rsidRDefault="007173B4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Завтрак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  </w:t>
      </w: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9 00</w:t>
      </w:r>
    </w:p>
    <w:p w:rsidR="007173B4" w:rsidRPr="007173B4" w:rsidRDefault="007173B4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Обед 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       </w:t>
      </w: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12 00</w:t>
      </w:r>
    </w:p>
    <w:p w:rsidR="007173B4" w:rsidRPr="007173B4" w:rsidRDefault="007173B4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Полдник 14 00</w:t>
      </w:r>
    </w:p>
    <w:p w:rsidR="007173B4" w:rsidRDefault="007173B4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27F0F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15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Питьевой режим </w:t>
      </w:r>
    </w:p>
    <w:p w:rsidR="00386030" w:rsidRPr="00C112C2" w:rsidRDefault="00C112C2" w:rsidP="00386030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Соблюден питьевой режим</w:t>
      </w:r>
      <w:proofErr w:type="gramStart"/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,</w:t>
      </w:r>
      <w:proofErr w:type="gramEnd"/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договор о поставке бутилированной воды с фирмой 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Аквалаин</w:t>
      </w:r>
      <w:proofErr w:type="spellEnd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»</w:t>
      </w:r>
      <w:r w:rsid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, поставщик -</w:t>
      </w:r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</w:t>
      </w:r>
      <w:r w:rsidR="00386030" w:rsidRPr="0038603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u w:val="single"/>
          <w:lang w:eastAsia="ru-RU"/>
        </w:rPr>
        <w:t xml:space="preserve">ИП </w:t>
      </w:r>
      <w:proofErr w:type="spellStart"/>
      <w:r w:rsidR="00386030" w:rsidRPr="0038603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u w:val="single"/>
          <w:lang w:eastAsia="ru-RU"/>
        </w:rPr>
        <w:t>Хатукаев</w:t>
      </w:r>
      <w:proofErr w:type="spellEnd"/>
      <w:r w:rsidR="00386030" w:rsidRPr="0038603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u w:val="single"/>
          <w:lang w:eastAsia="ru-RU"/>
        </w:rPr>
        <w:t xml:space="preserve"> А.Х.</w:t>
      </w:r>
      <w:r w:rsidR="00386030" w:rsidRP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ИНН 090700331012</w:t>
      </w:r>
    </w:p>
    <w:p w:rsidR="00C112C2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16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Условия мытья и хранения посуды </w:t>
      </w:r>
    </w:p>
    <w:p w:rsidR="002247E2" w:rsidRPr="00485F03" w:rsidRDefault="00C112C2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Посуда моется горячей водой троекратно, поласкается в проточной воде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КУЛЬТУРНО-ДОСУГОВАЯ ЧАСТЬ</w:t>
      </w:r>
    </w:p>
    <w:p w:rsidR="00C112C2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17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 кружков, с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екций, помещений для их занятий</w:t>
      </w:r>
    </w:p>
    <w:p w:rsidR="00C112C2" w:rsidRPr="00B131FA" w:rsidRDefault="00C112C2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В период </w:t>
      </w:r>
      <w:proofErr w:type="spellStart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рабрты</w:t>
      </w:r>
      <w:proofErr w:type="spellEnd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лагеря работать кружки:</w:t>
      </w:r>
    </w:p>
    <w:p w:rsidR="00C112C2" w:rsidRPr="00B131FA" w:rsidRDefault="00C112C2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1.Военн</w:t>
      </w:r>
      <w:proofErr w:type="gramStart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о-</w:t>
      </w:r>
      <w:proofErr w:type="gramEnd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патриотического направления  « Поиск»</w:t>
      </w:r>
    </w:p>
    <w:p w:rsidR="00C112C2" w:rsidRPr="00B131FA" w:rsidRDefault="00C112C2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2.Эстетического направления  « Живопись»</w:t>
      </w:r>
    </w:p>
    <w:p w:rsidR="00C112C2" w:rsidRPr="00B131FA" w:rsidRDefault="00C112C2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3. Спортивного направления « Велоспорт»</w:t>
      </w:r>
    </w:p>
    <w:p w:rsidR="00C112C2" w:rsidRDefault="00C112C2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4. Краеведческого направления  « Моя Республика КЧР»</w:t>
      </w:r>
      <w:r w:rsidR="0038586F"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18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 планов и досуговых программ</w:t>
      </w:r>
    </w:p>
    <w:p w:rsidR="007173B4" w:rsidRDefault="00C112C2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Имеются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УКОМПЛЕКТОВАННОСТЬ</w:t>
      </w:r>
      <w:r w:rsidR="00F6461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КАДРАМИ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19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</w:t>
      </w:r>
      <w:r w:rsidR="0038586F" w:rsidRPr="00D47A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Штатное расписание</w:t>
      </w:r>
    </w:p>
    <w:p w:rsidR="007173B4" w:rsidRPr="007173B4" w:rsidRDefault="0038586F" w:rsidP="007173B4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7173B4" w:rsidRPr="007173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Штатная численность работников лагеря, согласно штатному расписанию: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2"/>
        <w:gridCol w:w="3189"/>
      </w:tblGrid>
      <w:tr w:rsidR="007173B4" w:rsidRPr="007173B4" w:rsidTr="007173B4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173B4" w:rsidRPr="007173B4" w:rsidTr="007173B4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Адзинова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Зурида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Сагидовна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Начальник лагеря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03.12.1969</w:t>
            </w:r>
          </w:p>
        </w:tc>
      </w:tr>
      <w:tr w:rsidR="007173B4" w:rsidRPr="007173B4" w:rsidTr="007173B4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Малхозова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Таиса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Шамельевна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B4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Учитель ОБЖ, </w:t>
            </w:r>
          </w:p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gram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за безопасность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04.05.1961г</w:t>
            </w:r>
          </w:p>
        </w:tc>
      </w:tr>
      <w:tr w:rsidR="007173B4" w:rsidRPr="007173B4" w:rsidTr="007173B4">
        <w:trPr>
          <w:trHeight w:val="360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Чукова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Аида Юрьевна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медсестра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17.07.1987г</w:t>
            </w:r>
          </w:p>
        </w:tc>
      </w:tr>
      <w:tr w:rsidR="007173B4" w:rsidRPr="007173B4" w:rsidTr="007173B4">
        <w:trPr>
          <w:trHeight w:val="576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Шавтикова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Венера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Джамботовна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04.09.197</w:t>
            </w:r>
          </w:p>
        </w:tc>
      </w:tr>
      <w:tr w:rsidR="007173B4" w:rsidRPr="007173B4" w:rsidTr="007173B4">
        <w:trPr>
          <w:trHeight w:val="606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B4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Кишмахова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Дарья Валентиновна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4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01.01.1969г</w:t>
            </w:r>
          </w:p>
          <w:p w:rsidR="00E634BE" w:rsidRPr="007173B4" w:rsidRDefault="00E634BE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</w:p>
        </w:tc>
      </w:tr>
      <w:tr w:rsidR="007173B4" w:rsidRPr="007173B4" w:rsidTr="007173B4">
        <w:trPr>
          <w:trHeight w:val="660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Махожева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Олеся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Мухадиновна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28.03.1983г</w:t>
            </w:r>
          </w:p>
        </w:tc>
      </w:tr>
      <w:tr w:rsidR="007173B4" w:rsidRPr="007173B4" w:rsidTr="007173B4">
        <w:trPr>
          <w:trHeight w:val="686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Кенжекулова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Надежда Михайловна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16.12.1987г</w:t>
            </w:r>
          </w:p>
        </w:tc>
      </w:tr>
      <w:tr w:rsidR="007173B4" w:rsidRPr="007173B4" w:rsidTr="007173B4">
        <w:trPr>
          <w:trHeight w:val="65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Бежанова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Светлана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Исмаиловна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повар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02.08.1960г</w:t>
            </w:r>
          </w:p>
        </w:tc>
      </w:tr>
      <w:tr w:rsidR="007173B4" w:rsidRPr="007173B4" w:rsidTr="007173B4">
        <w:trPr>
          <w:trHeight w:val="69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Кенчешаова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Ирина Владимировна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повар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18.07.1961г</w:t>
            </w:r>
          </w:p>
        </w:tc>
      </w:tr>
      <w:tr w:rsidR="007173B4" w:rsidRPr="007173B4" w:rsidTr="007173B4">
        <w:trPr>
          <w:trHeight w:val="37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Гапова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Фарида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Патовна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повар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27.08.1971г</w:t>
            </w:r>
          </w:p>
        </w:tc>
      </w:tr>
      <w:tr w:rsidR="007173B4" w:rsidRPr="007173B4" w:rsidTr="007173B4">
        <w:trPr>
          <w:trHeight w:val="70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B4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Гогова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Айнур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</w:p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Николаевна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кухонный рабочий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22.07.1976г</w:t>
            </w:r>
          </w:p>
        </w:tc>
      </w:tr>
      <w:tr w:rsidR="007173B4" w:rsidRPr="007173B4" w:rsidTr="007173B4">
        <w:trPr>
          <w:trHeight w:val="5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Айсанова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Диляра</w:t>
            </w:r>
            <w:proofErr w:type="spellEnd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Хамидовна</w:t>
            </w:r>
            <w:proofErr w:type="spell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уборщик служебных помещений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BE" w:rsidRPr="007173B4" w:rsidRDefault="007173B4" w:rsidP="007173B4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7173B4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02.07.1954г</w:t>
            </w:r>
          </w:p>
        </w:tc>
      </w:tr>
    </w:tbl>
    <w:p w:rsidR="00DC04AB" w:rsidRDefault="007173B4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173B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20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Фактическая численность персонала </w:t>
      </w:r>
      <w:r w:rsidRP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13</w:t>
      </w:r>
    </w:p>
    <w:p w:rsidR="00DC04AB" w:rsidRDefault="00DC04AB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173B4" w:rsidRDefault="00361399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21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 педагогического образования у в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оспитателей, вожатых, </w:t>
      </w:r>
      <w:proofErr w:type="spellStart"/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пед</w:t>
      </w:r>
      <w:proofErr w:type="spellEnd"/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</w:t>
      </w:r>
      <w:r w:rsidR="007173B4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r w:rsidR="002247E2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таж</w:t>
      </w:r>
    </w:p>
    <w:p w:rsidR="00D47A20" w:rsidRDefault="007173B4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7173B4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Все работники лагеря имеют высшее педагогическое образование, курсы повышения квалификации.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2"/>
        <w:gridCol w:w="2514"/>
        <w:gridCol w:w="1545"/>
      </w:tblGrid>
      <w:tr w:rsidR="00D47A20" w:rsidRPr="00D47A20" w:rsidTr="00DC590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педстаж</w:t>
            </w:r>
            <w:proofErr w:type="spellEnd"/>
          </w:p>
        </w:tc>
      </w:tr>
      <w:tr w:rsidR="00D47A20" w:rsidRPr="00D47A20" w:rsidTr="00DC590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Адзинова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Зурида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Сагидовна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Начальник лагеря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33</w:t>
            </w:r>
          </w:p>
        </w:tc>
      </w:tr>
      <w:tr w:rsidR="00D47A20" w:rsidRPr="00D47A20" w:rsidTr="00DC590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Малхозова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Таиса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Шамельевна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Учитель ОБЖ, </w:t>
            </w:r>
          </w:p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gram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за безопасность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35</w:t>
            </w:r>
          </w:p>
        </w:tc>
      </w:tr>
      <w:tr w:rsidR="00D47A20" w:rsidRPr="00D47A20" w:rsidTr="00DC590E">
        <w:trPr>
          <w:trHeight w:val="36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Чукова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Аида Юрьевна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медсестра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5</w:t>
            </w:r>
          </w:p>
        </w:tc>
      </w:tr>
      <w:tr w:rsidR="00D47A20" w:rsidRPr="00D47A20" w:rsidTr="00DC590E">
        <w:trPr>
          <w:trHeight w:val="57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Шавтикова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Венера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Джамботовна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21</w:t>
            </w:r>
          </w:p>
        </w:tc>
      </w:tr>
      <w:tr w:rsidR="00D47A20" w:rsidRPr="00D47A20" w:rsidTr="00DC590E">
        <w:trPr>
          <w:trHeight w:val="60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Кишмахова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Дарья Валентиновна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14</w:t>
            </w:r>
          </w:p>
        </w:tc>
      </w:tr>
      <w:tr w:rsidR="00D47A20" w:rsidRPr="00D47A20" w:rsidTr="00DC590E">
        <w:trPr>
          <w:trHeight w:val="660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Махожева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Олеся </w:t>
            </w: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Мухадиновна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2</w:t>
            </w:r>
          </w:p>
        </w:tc>
      </w:tr>
      <w:tr w:rsidR="00D47A20" w:rsidRPr="00D47A20" w:rsidTr="00DC590E">
        <w:trPr>
          <w:trHeight w:val="68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proofErr w:type="spellStart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Кенжекулова</w:t>
            </w:r>
            <w:proofErr w:type="spellEnd"/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 xml:space="preserve"> Надежда Михайловна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20" w:rsidRPr="00D47A20" w:rsidRDefault="00D47A20" w:rsidP="00D47A20">
            <w:pPr>
              <w:pStyle w:val="a8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</w:pPr>
            <w:r w:rsidRPr="00D47A2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 w:bidi="ru-RU"/>
              </w:rPr>
              <w:t>7</w:t>
            </w:r>
          </w:p>
        </w:tc>
      </w:tr>
    </w:tbl>
    <w:p w:rsidR="00C112C2" w:rsidRDefault="003A15A6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МЕДИЦИНСКАЯ ЧАСТЬ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22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 Укомплектованность медицинским персонал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ом. Наличие санитарных книжек,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медицинских осмотров </w:t>
      </w:r>
    </w:p>
    <w:p w:rsidR="00C112C2" w:rsidRPr="00C112C2" w:rsidRDefault="00C112C2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Все работники прошли медицинский осмотр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, имеются санитарные книжки.</w:t>
      </w:r>
      <w:r w:rsidR="0038586F"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23</w:t>
      </w:r>
      <w:r w:rsidR="00E82D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 медицинского оборудования, медикаментов,</w:t>
      </w:r>
      <w:r w:rsidR="00573A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E82D4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аптечки:</w:t>
      </w:r>
      <w:r w:rsidR="0027144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112C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</w:t>
      </w:r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медицинский  оборудованный </w:t>
      </w:r>
      <w:proofErr w:type="spellStart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кабине</w:t>
      </w:r>
      <w:proofErr w:type="gramStart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,с</w:t>
      </w:r>
      <w:proofErr w:type="gramEnd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оотвествующие</w:t>
      </w:r>
      <w:proofErr w:type="spellEnd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медицинские </w:t>
      </w:r>
      <w:proofErr w:type="spellStart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препораты</w:t>
      </w:r>
      <w:proofErr w:type="spellEnd"/>
      <w:r w:rsid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,  средства индивидуальной защиты, кварцевая обеззараживающая лампа.</w:t>
      </w:r>
    </w:p>
    <w:p w:rsidR="00485F03" w:rsidRDefault="0038586F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ведение амбулаторного журнала р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егистрации несчастных случаев, 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инфекционных заболеваний </w:t>
      </w:r>
    </w:p>
    <w:p w:rsidR="00DC04AB" w:rsidRPr="00DC04AB" w:rsidRDefault="00DC04AB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DC04A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 журнал регистрации несчастных случаев, инфекционных заболеваний</w:t>
      </w:r>
    </w:p>
    <w:p w:rsidR="00DC04AB" w:rsidRDefault="00DC04AB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131FA" w:rsidRPr="00B131FA" w:rsidRDefault="0038586F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ОСУЩЕСТВЛЕНИЕ МЕР 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ПРОТИВОПОЖА</w:t>
      </w:r>
      <w:r w:rsidR="0027144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РНОЙ БЕЗОПАСНОСТИ</w:t>
      </w:r>
      <w:r w:rsidR="0027144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24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Наличие противопожарных щитов, эвакуаци</w:t>
      </w:r>
      <w:r w:rsidR="00234C3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онных выходов, планов эвакуаци</w:t>
      </w:r>
      <w:r w:rsidR="0044737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</w:t>
      </w: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B131FA"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имеется противопожарный щит, 3 эвакуационных выхода, планы эвакуации, таблички светодиодные, доводчики.</w:t>
      </w:r>
    </w:p>
    <w:p w:rsidR="00B131FA" w:rsidRPr="00B131FA" w:rsidRDefault="00B131FA" w:rsidP="002247E2">
      <w:pPr>
        <w:pStyle w:val="a8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</w:pPr>
    </w:p>
    <w:p w:rsidR="00B131FA" w:rsidRDefault="0027144C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25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Организация оперативной связ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со службами пожарного надзора</w:t>
      </w:r>
    </w:p>
    <w:p w:rsidR="00D32217" w:rsidRDefault="00B131FA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Заключен договор с фирмой « Охрана сервис», при возникновении пожара срабатывает пожарная сигнализация. Ева </w:t>
      </w:r>
      <w:proofErr w:type="gramStart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стендах</w:t>
      </w:r>
      <w:proofErr w:type="gramEnd"/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вывешены телефоны экстренных служб.</w:t>
      </w:r>
      <w:r w:rsidR="0038586F"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</w:t>
      </w:r>
      <w:r w:rsidR="003A15A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ОХРАНА ТЕРРИТОРИИ</w:t>
      </w:r>
      <w:r w:rsidR="0036139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ОЗДОРОВИТЕЛЬНОГО УЧРЕЖДЕН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ИЯ</w:t>
      </w:r>
      <w:r w:rsidR="0027144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26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 Наличие постов и ра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ботников охраны (ведомственная, вневедомственная, в 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штате учреждения) </w:t>
      </w: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охрана осуществля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ется дежурным работником тех..</w:t>
      </w:r>
      <w:proofErr w:type="spellStart"/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пе</w:t>
      </w:r>
      <w:r w:rsidRPr="00B131F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рсонала</w:t>
      </w:r>
      <w:r w:rsid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и</w:t>
      </w:r>
      <w:proofErr w:type="spellEnd"/>
      <w:r w:rsid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 xml:space="preserve"> педагогом </w:t>
      </w:r>
      <w:proofErr w:type="gramStart"/>
      <w:r w:rsid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–о</w:t>
      </w:r>
      <w:proofErr w:type="gramEnd"/>
      <w:r w:rsidR="0038603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u w:val="single"/>
          <w:lang w:eastAsia="ru-RU"/>
        </w:rPr>
        <w:t>рганизатором ОБЖ</w:t>
      </w:r>
      <w:r w:rsidR="00950BAC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МЕЧАНИЯ И ПРЕДЛОЖЕНИЯ КОМИССИИ: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</w:t>
      </w:r>
      <w:r w:rsidR="00070D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</w:t>
      </w:r>
      <w:r w:rsidR="00DF1016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</w:t>
      </w:r>
      <w:r w:rsidR="00070D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ЗАКЛЮЧЕНИЕ КОМИССИИ О ГОТОВН</w:t>
      </w:r>
      <w:r w:rsidR="00401E59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ОСТИ УЧРЕЖДЕНИЯ К ПРИЕМУ ДЕТЕЙ: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</w:t>
      </w:r>
      <w:r w:rsidR="00070D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</w:t>
      </w:r>
      <w:r w:rsidR="0038586F"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</w:t>
      </w:r>
      <w:r w:rsidR="00070D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</w:t>
      </w:r>
    </w:p>
    <w:p w:rsidR="00D32217" w:rsidRDefault="00D32217" w:rsidP="002247E2">
      <w:pPr>
        <w:pStyle w:val="a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44737C" w:rsidRPr="003424F3" w:rsidRDefault="0038586F" w:rsidP="002247E2">
      <w:pPr>
        <w:pStyle w:val="a8"/>
        <w:rPr>
          <w:rFonts w:ascii="Times New Roman" w:hAnsi="Times New Roman" w:cs="Times New Roman"/>
          <w:sz w:val="28"/>
          <w:szCs w:val="28"/>
        </w:rPr>
      </w:pPr>
      <w:r w:rsidRPr="00485F0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AD129D" w:rsidRPr="003424F3" w:rsidRDefault="0044737C" w:rsidP="002247E2">
      <w:pPr>
        <w:pStyle w:val="a8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036FE2" w:rsidRPr="003424F3">
        <w:rPr>
          <w:rFonts w:ascii="Times New Roman" w:hAnsi="Times New Roman" w:cs="Times New Roman"/>
          <w:sz w:val="24"/>
          <w:szCs w:val="24"/>
        </w:rPr>
        <w:t>:</w:t>
      </w:r>
      <w:r w:rsidR="00AD129D" w:rsidRPr="003424F3">
        <w:rPr>
          <w:rFonts w:ascii="Times New Roman" w:hAnsi="Times New Roman" w:cs="Times New Roman"/>
          <w:sz w:val="24"/>
          <w:szCs w:val="24"/>
        </w:rPr>
        <w:t xml:space="preserve">      </w:t>
      </w:r>
      <w:r w:rsidR="00715E88" w:rsidRPr="003424F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424F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5E88" w:rsidRPr="003424F3">
        <w:rPr>
          <w:rFonts w:ascii="Times New Roman" w:hAnsi="Times New Roman" w:cs="Times New Roman"/>
          <w:sz w:val="24"/>
          <w:szCs w:val="24"/>
        </w:rPr>
        <w:t xml:space="preserve"> </w:t>
      </w:r>
      <w:r w:rsidRPr="003424F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5C451F">
        <w:rPr>
          <w:rFonts w:ascii="Times New Roman" w:hAnsi="Times New Roman" w:cs="Times New Roman"/>
          <w:sz w:val="28"/>
          <w:szCs w:val="28"/>
        </w:rPr>
        <w:t>Ксалов</w:t>
      </w:r>
      <w:proofErr w:type="spellEnd"/>
      <w:r w:rsidR="005C451F">
        <w:rPr>
          <w:rFonts w:ascii="Times New Roman" w:hAnsi="Times New Roman" w:cs="Times New Roman"/>
          <w:sz w:val="28"/>
          <w:szCs w:val="28"/>
        </w:rPr>
        <w:t xml:space="preserve"> Т.Х.</w:t>
      </w:r>
    </w:p>
    <w:p w:rsidR="00036FE2" w:rsidRPr="003424F3" w:rsidRDefault="00036FE2" w:rsidP="002247E2">
      <w:pPr>
        <w:pStyle w:val="a8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586F" w:rsidRPr="003424F3">
        <w:rPr>
          <w:rFonts w:ascii="Times New Roman" w:hAnsi="Times New Roman" w:cs="Times New Roman"/>
          <w:sz w:val="28"/>
          <w:szCs w:val="28"/>
        </w:rPr>
        <w:t xml:space="preserve"> </w:t>
      </w:r>
      <w:r w:rsidR="00085E06" w:rsidRPr="003424F3">
        <w:rPr>
          <w:rFonts w:ascii="Times New Roman" w:hAnsi="Times New Roman" w:cs="Times New Roman"/>
          <w:sz w:val="28"/>
          <w:szCs w:val="28"/>
        </w:rPr>
        <w:t xml:space="preserve">     </w:t>
      </w:r>
      <w:r w:rsidR="00AD129D"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AD129D" w:rsidRPr="003424F3" w:rsidRDefault="0044737C" w:rsidP="002247E2">
      <w:pPr>
        <w:pStyle w:val="a8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</w:rPr>
        <w:t>Зам. председателя комиссии</w:t>
      </w:r>
      <w:r w:rsidR="00036FE2" w:rsidRPr="003424F3">
        <w:rPr>
          <w:rFonts w:ascii="Times New Roman" w:hAnsi="Times New Roman" w:cs="Times New Roman"/>
          <w:sz w:val="28"/>
          <w:szCs w:val="28"/>
        </w:rPr>
        <w:t xml:space="preserve">: </w:t>
      </w:r>
      <w:r w:rsidR="00AD129D"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36FE2" w:rsidRPr="003424F3">
        <w:rPr>
          <w:rFonts w:ascii="Times New Roman" w:hAnsi="Times New Roman" w:cs="Times New Roman"/>
          <w:sz w:val="28"/>
          <w:szCs w:val="28"/>
        </w:rPr>
        <w:t xml:space="preserve"> </w:t>
      </w:r>
      <w:r w:rsidRPr="003424F3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5C451F">
        <w:rPr>
          <w:rFonts w:ascii="Times New Roman" w:hAnsi="Times New Roman" w:cs="Times New Roman"/>
          <w:sz w:val="28"/>
          <w:szCs w:val="28"/>
        </w:rPr>
        <w:t>Муртазова</w:t>
      </w:r>
      <w:proofErr w:type="spellEnd"/>
      <w:r w:rsidR="005C451F">
        <w:rPr>
          <w:rFonts w:ascii="Times New Roman" w:hAnsi="Times New Roman" w:cs="Times New Roman"/>
          <w:sz w:val="28"/>
          <w:szCs w:val="28"/>
        </w:rPr>
        <w:t xml:space="preserve"> З.М.</w:t>
      </w:r>
      <w:r w:rsidR="00036FE2" w:rsidRPr="00342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29D" w:rsidRPr="003424F3" w:rsidRDefault="00036FE2" w:rsidP="002247E2">
      <w:pPr>
        <w:pStyle w:val="a8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85E06" w:rsidRPr="003424F3">
        <w:rPr>
          <w:rFonts w:ascii="Times New Roman" w:hAnsi="Times New Roman" w:cs="Times New Roman"/>
          <w:sz w:val="28"/>
          <w:szCs w:val="28"/>
        </w:rPr>
        <w:t xml:space="preserve">     </w:t>
      </w:r>
      <w:r w:rsidRPr="003424F3">
        <w:rPr>
          <w:rFonts w:ascii="Times New Roman" w:hAnsi="Times New Roman" w:cs="Times New Roman"/>
          <w:sz w:val="28"/>
          <w:szCs w:val="28"/>
        </w:rPr>
        <w:t xml:space="preserve"> </w:t>
      </w:r>
      <w:r w:rsidR="00AD129D"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8586F" w:rsidRPr="003424F3">
        <w:rPr>
          <w:rFonts w:ascii="Times New Roman" w:hAnsi="Times New Roman" w:cs="Times New Roman"/>
          <w:sz w:val="28"/>
          <w:szCs w:val="28"/>
        </w:rPr>
        <w:br/>
      </w:r>
      <w:r w:rsidR="0044737C" w:rsidRPr="003424F3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085E06" w:rsidRPr="003424F3">
        <w:rPr>
          <w:rFonts w:ascii="Times New Roman" w:hAnsi="Times New Roman" w:cs="Times New Roman"/>
          <w:sz w:val="28"/>
          <w:szCs w:val="28"/>
        </w:rPr>
        <w:t xml:space="preserve">: </w:t>
      </w:r>
      <w:r w:rsidR="00AD129D"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4737C" w:rsidRPr="003424F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C451F">
        <w:rPr>
          <w:rFonts w:ascii="Times New Roman" w:hAnsi="Times New Roman" w:cs="Times New Roman"/>
          <w:sz w:val="28"/>
          <w:szCs w:val="28"/>
        </w:rPr>
        <w:t>Табулова</w:t>
      </w:r>
      <w:proofErr w:type="spellEnd"/>
      <w:r w:rsidR="005C451F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021BC" w:rsidRPr="003424F3" w:rsidRDefault="00A021BC" w:rsidP="002247E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021BC" w:rsidRPr="003424F3" w:rsidRDefault="0044737C" w:rsidP="00A021BC">
      <w:pPr>
        <w:pStyle w:val="a8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</w:rPr>
        <w:t>Члены комиссии</w:t>
      </w:r>
      <w:r w:rsidR="00085E06" w:rsidRPr="003424F3">
        <w:rPr>
          <w:rFonts w:ascii="Times New Roman" w:hAnsi="Times New Roman" w:cs="Times New Roman"/>
          <w:sz w:val="28"/>
          <w:szCs w:val="28"/>
        </w:rPr>
        <w:t xml:space="preserve">:                </w:t>
      </w:r>
      <w:r w:rsidR="00A021BC"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021BC" w:rsidRPr="003424F3" w:rsidRDefault="00A021BC" w:rsidP="0044737C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B85E18" w:rsidRPr="003424F3">
        <w:rPr>
          <w:rFonts w:ascii="Times New Roman" w:hAnsi="Times New Roman" w:cs="Times New Roman"/>
          <w:sz w:val="28"/>
          <w:szCs w:val="28"/>
        </w:rPr>
        <w:t xml:space="preserve"> </w:t>
      </w:r>
      <w:r w:rsidR="0044737C" w:rsidRPr="003424F3">
        <w:rPr>
          <w:rFonts w:ascii="Times New Roman" w:hAnsi="Times New Roman" w:cs="Times New Roman"/>
          <w:sz w:val="28"/>
          <w:szCs w:val="28"/>
        </w:rPr>
        <w:t xml:space="preserve">  </w:t>
      </w:r>
      <w:r w:rsidR="00085E06" w:rsidRPr="00342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51F">
        <w:rPr>
          <w:rFonts w:ascii="Times New Roman" w:hAnsi="Times New Roman" w:cs="Times New Roman"/>
          <w:sz w:val="28"/>
          <w:szCs w:val="28"/>
        </w:rPr>
        <w:t>Дамалаев</w:t>
      </w:r>
      <w:proofErr w:type="spellEnd"/>
      <w:r w:rsidR="005C451F">
        <w:rPr>
          <w:rFonts w:ascii="Times New Roman" w:hAnsi="Times New Roman" w:cs="Times New Roman"/>
          <w:sz w:val="28"/>
          <w:szCs w:val="28"/>
        </w:rPr>
        <w:t xml:space="preserve"> А.Я.</w:t>
      </w:r>
    </w:p>
    <w:p w:rsidR="00361399" w:rsidRPr="003424F3" w:rsidRDefault="00085E06" w:rsidP="0044737C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D129D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021BC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D129D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21BC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B85E18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737C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021BC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451F">
        <w:rPr>
          <w:rFonts w:ascii="Times New Roman" w:hAnsi="Times New Roman" w:cs="Times New Roman"/>
          <w:sz w:val="28"/>
          <w:szCs w:val="28"/>
          <w:lang w:eastAsia="ru-RU"/>
        </w:rPr>
        <w:t>Дауров</w:t>
      </w:r>
      <w:proofErr w:type="spellEnd"/>
      <w:r w:rsidR="005C451F">
        <w:rPr>
          <w:rFonts w:ascii="Times New Roman" w:hAnsi="Times New Roman" w:cs="Times New Roman"/>
          <w:sz w:val="28"/>
          <w:szCs w:val="28"/>
          <w:lang w:eastAsia="ru-RU"/>
        </w:rPr>
        <w:t xml:space="preserve"> Ю</w:t>
      </w:r>
      <w:r w:rsidR="00A24EA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C451F"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A021BC" w:rsidRPr="00342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EA8" w:rsidRDefault="00085E06" w:rsidP="0044737C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AD129D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44737C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4EA8">
        <w:rPr>
          <w:rFonts w:ascii="Times New Roman" w:hAnsi="Times New Roman" w:cs="Times New Roman"/>
          <w:sz w:val="28"/>
          <w:szCs w:val="28"/>
        </w:rPr>
        <w:t>Меремкулов</w:t>
      </w:r>
      <w:proofErr w:type="spellEnd"/>
      <w:r w:rsidR="00A24EA8">
        <w:rPr>
          <w:rFonts w:ascii="Times New Roman" w:hAnsi="Times New Roman" w:cs="Times New Roman"/>
          <w:sz w:val="28"/>
          <w:szCs w:val="28"/>
        </w:rPr>
        <w:t xml:space="preserve"> А.М</w:t>
      </w:r>
    </w:p>
    <w:p w:rsidR="00A021BC" w:rsidRPr="003424F3" w:rsidRDefault="00A24EA8" w:rsidP="0044737C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spellStart"/>
      <w:r w:rsidR="005C451F">
        <w:rPr>
          <w:rFonts w:ascii="Times New Roman" w:hAnsi="Times New Roman" w:cs="Times New Roman"/>
          <w:sz w:val="28"/>
          <w:szCs w:val="28"/>
          <w:lang w:eastAsia="ru-RU"/>
        </w:rPr>
        <w:t>Бабитова</w:t>
      </w:r>
      <w:proofErr w:type="spellEnd"/>
      <w:r w:rsidR="005C451F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A021BC" w:rsidRPr="003424F3" w:rsidRDefault="00A021BC" w:rsidP="0044737C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B85E18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5E18"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24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C451F" w:rsidRPr="003424F3" w:rsidRDefault="00A021BC" w:rsidP="005C451F">
      <w:pPr>
        <w:pStyle w:val="a8"/>
        <w:tabs>
          <w:tab w:val="left" w:pos="708"/>
          <w:tab w:val="left" w:pos="1416"/>
          <w:tab w:val="left" w:pos="6000"/>
        </w:tabs>
        <w:spacing w:line="360" w:lineRule="auto"/>
        <w:rPr>
          <w:lang w:eastAsia="ru-RU"/>
        </w:rPr>
      </w:pPr>
      <w:r w:rsidRPr="003424F3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  <w:r w:rsidRPr="003424F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85E18" w:rsidRPr="003424F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424F3">
        <w:rPr>
          <w:rFonts w:ascii="Times New Roman" w:hAnsi="Times New Roman" w:cs="Times New Roman"/>
          <w:sz w:val="28"/>
          <w:szCs w:val="28"/>
        </w:rPr>
        <w:t xml:space="preserve"> </w:t>
      </w:r>
      <w:r w:rsidR="0044737C" w:rsidRPr="003424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5E18" w:rsidRPr="003424F3" w:rsidRDefault="00B85E18" w:rsidP="0044737C">
      <w:pPr>
        <w:pStyle w:val="a8"/>
        <w:spacing w:line="360" w:lineRule="auto"/>
        <w:rPr>
          <w:lang w:eastAsia="ru-RU"/>
        </w:rPr>
      </w:pPr>
    </w:p>
    <w:sectPr w:rsidR="00B85E18" w:rsidRPr="003424F3" w:rsidSect="005C451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3E" w:rsidRDefault="001A243E" w:rsidP="0038586F">
      <w:pPr>
        <w:spacing w:after="0" w:line="240" w:lineRule="auto"/>
      </w:pPr>
      <w:r>
        <w:separator/>
      </w:r>
    </w:p>
  </w:endnote>
  <w:endnote w:type="continuationSeparator" w:id="0">
    <w:p w:rsidR="001A243E" w:rsidRDefault="001A243E" w:rsidP="0038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3E" w:rsidRDefault="001A243E" w:rsidP="0038586F">
      <w:pPr>
        <w:spacing w:after="0" w:line="240" w:lineRule="auto"/>
      </w:pPr>
      <w:r>
        <w:separator/>
      </w:r>
    </w:p>
  </w:footnote>
  <w:footnote w:type="continuationSeparator" w:id="0">
    <w:p w:rsidR="001A243E" w:rsidRDefault="001A243E" w:rsidP="0038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86F"/>
    <w:rsid w:val="000308AA"/>
    <w:rsid w:val="00036FE2"/>
    <w:rsid w:val="00042438"/>
    <w:rsid w:val="000434BE"/>
    <w:rsid w:val="00053A51"/>
    <w:rsid w:val="00070D08"/>
    <w:rsid w:val="00085E06"/>
    <w:rsid w:val="00096FB9"/>
    <w:rsid w:val="000A68A3"/>
    <w:rsid w:val="000F1259"/>
    <w:rsid w:val="001122CD"/>
    <w:rsid w:val="00133F34"/>
    <w:rsid w:val="001621BA"/>
    <w:rsid w:val="00187174"/>
    <w:rsid w:val="001A243E"/>
    <w:rsid w:val="001D3AFF"/>
    <w:rsid w:val="001D4A48"/>
    <w:rsid w:val="001E281D"/>
    <w:rsid w:val="001E69A9"/>
    <w:rsid w:val="002247E2"/>
    <w:rsid w:val="00234C38"/>
    <w:rsid w:val="002437BB"/>
    <w:rsid w:val="002473E4"/>
    <w:rsid w:val="0027043F"/>
    <w:rsid w:val="0027144C"/>
    <w:rsid w:val="00285674"/>
    <w:rsid w:val="002A384D"/>
    <w:rsid w:val="002F1E65"/>
    <w:rsid w:val="002F2281"/>
    <w:rsid w:val="002F31C0"/>
    <w:rsid w:val="00302EE5"/>
    <w:rsid w:val="00324830"/>
    <w:rsid w:val="003424F3"/>
    <w:rsid w:val="00361399"/>
    <w:rsid w:val="00374E1A"/>
    <w:rsid w:val="0038586F"/>
    <w:rsid w:val="00386030"/>
    <w:rsid w:val="003A15A6"/>
    <w:rsid w:val="003B23BE"/>
    <w:rsid w:val="003F77EB"/>
    <w:rsid w:val="00401E59"/>
    <w:rsid w:val="00410FE0"/>
    <w:rsid w:val="00423D9A"/>
    <w:rsid w:val="0044737C"/>
    <w:rsid w:val="00457CEF"/>
    <w:rsid w:val="00485F03"/>
    <w:rsid w:val="004B4DCA"/>
    <w:rsid w:val="00525AD7"/>
    <w:rsid w:val="00550222"/>
    <w:rsid w:val="00557F07"/>
    <w:rsid w:val="00573ABC"/>
    <w:rsid w:val="005C451F"/>
    <w:rsid w:val="00615749"/>
    <w:rsid w:val="00635B95"/>
    <w:rsid w:val="00693CA0"/>
    <w:rsid w:val="007006C9"/>
    <w:rsid w:val="007007FD"/>
    <w:rsid w:val="00715E88"/>
    <w:rsid w:val="007173B4"/>
    <w:rsid w:val="00751111"/>
    <w:rsid w:val="007E1B53"/>
    <w:rsid w:val="008044B5"/>
    <w:rsid w:val="008362AB"/>
    <w:rsid w:val="008759B6"/>
    <w:rsid w:val="008A5697"/>
    <w:rsid w:val="008B2CE6"/>
    <w:rsid w:val="008B5AA8"/>
    <w:rsid w:val="008C5E38"/>
    <w:rsid w:val="008D18F0"/>
    <w:rsid w:val="008E4FD5"/>
    <w:rsid w:val="0093788A"/>
    <w:rsid w:val="00950BAC"/>
    <w:rsid w:val="00957BBC"/>
    <w:rsid w:val="00992D4D"/>
    <w:rsid w:val="0099303B"/>
    <w:rsid w:val="009C53EB"/>
    <w:rsid w:val="00A021BC"/>
    <w:rsid w:val="00A034E7"/>
    <w:rsid w:val="00A24EA8"/>
    <w:rsid w:val="00A449CA"/>
    <w:rsid w:val="00A47DA6"/>
    <w:rsid w:val="00A47ECD"/>
    <w:rsid w:val="00A56B99"/>
    <w:rsid w:val="00A66542"/>
    <w:rsid w:val="00A73CB2"/>
    <w:rsid w:val="00A84897"/>
    <w:rsid w:val="00AB0173"/>
    <w:rsid w:val="00AD129D"/>
    <w:rsid w:val="00B006B4"/>
    <w:rsid w:val="00B05F22"/>
    <w:rsid w:val="00B131FA"/>
    <w:rsid w:val="00B5781E"/>
    <w:rsid w:val="00B675B9"/>
    <w:rsid w:val="00B7534D"/>
    <w:rsid w:val="00B85E18"/>
    <w:rsid w:val="00C112C2"/>
    <w:rsid w:val="00C27F0F"/>
    <w:rsid w:val="00C860FE"/>
    <w:rsid w:val="00CB3626"/>
    <w:rsid w:val="00CB5BBA"/>
    <w:rsid w:val="00CD50DA"/>
    <w:rsid w:val="00CD5BA3"/>
    <w:rsid w:val="00CD6CB9"/>
    <w:rsid w:val="00CE3D97"/>
    <w:rsid w:val="00CE6C90"/>
    <w:rsid w:val="00D32217"/>
    <w:rsid w:val="00D35BB3"/>
    <w:rsid w:val="00D47A20"/>
    <w:rsid w:val="00D54456"/>
    <w:rsid w:val="00D66F59"/>
    <w:rsid w:val="00D71D04"/>
    <w:rsid w:val="00DC04AB"/>
    <w:rsid w:val="00DC590E"/>
    <w:rsid w:val="00DC6BBA"/>
    <w:rsid w:val="00DF1016"/>
    <w:rsid w:val="00DF5686"/>
    <w:rsid w:val="00E2382F"/>
    <w:rsid w:val="00E33C06"/>
    <w:rsid w:val="00E634BE"/>
    <w:rsid w:val="00E73A14"/>
    <w:rsid w:val="00E82D47"/>
    <w:rsid w:val="00E901D4"/>
    <w:rsid w:val="00ED16D8"/>
    <w:rsid w:val="00EF1EEE"/>
    <w:rsid w:val="00F10493"/>
    <w:rsid w:val="00F301D2"/>
    <w:rsid w:val="00F37865"/>
    <w:rsid w:val="00F521C7"/>
    <w:rsid w:val="00F52D61"/>
    <w:rsid w:val="00F64615"/>
    <w:rsid w:val="00FC1AF9"/>
    <w:rsid w:val="00F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20"/>
  </w:style>
  <w:style w:type="paragraph" w:styleId="2">
    <w:name w:val="heading 2"/>
    <w:basedOn w:val="a"/>
    <w:link w:val="20"/>
    <w:uiPriority w:val="9"/>
    <w:qFormat/>
    <w:rsid w:val="00385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5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8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586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8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586F"/>
  </w:style>
  <w:style w:type="paragraph" w:styleId="a6">
    <w:name w:val="footer"/>
    <w:basedOn w:val="a"/>
    <w:link w:val="a7"/>
    <w:uiPriority w:val="99"/>
    <w:semiHidden/>
    <w:unhideWhenUsed/>
    <w:rsid w:val="0038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586F"/>
  </w:style>
  <w:style w:type="paragraph" w:styleId="a8">
    <w:name w:val="No Spacing"/>
    <w:uiPriority w:val="1"/>
    <w:qFormat/>
    <w:rsid w:val="007E1B5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DF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101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17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locked/>
    <w:rsid w:val="003248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24830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6ACF3-FD19-404C-8229-68CCEAC2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RozaS</dc:creator>
  <cp:lastModifiedBy>KG</cp:lastModifiedBy>
  <cp:revision>15</cp:revision>
  <cp:lastPrinted>2022-06-02T05:48:00Z</cp:lastPrinted>
  <dcterms:created xsi:type="dcterms:W3CDTF">2022-06-01T12:26:00Z</dcterms:created>
  <dcterms:modified xsi:type="dcterms:W3CDTF">2023-05-16T13:15:00Z</dcterms:modified>
</cp:coreProperties>
</file>