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33" w:rsidRDefault="001C5F33"/>
    <w:tbl>
      <w:tblPr>
        <w:tblpPr w:leftFromText="180" w:rightFromText="180" w:vertAnchor="text" w:horzAnchor="margin" w:tblpY="-538"/>
        <w:tblW w:w="0" w:type="auto"/>
        <w:tblLook w:val="04A0" w:firstRow="1" w:lastRow="0" w:firstColumn="1" w:lastColumn="0" w:noHBand="0" w:noVBand="1"/>
      </w:tblPr>
      <w:tblGrid>
        <w:gridCol w:w="2912"/>
        <w:gridCol w:w="972"/>
        <w:gridCol w:w="5687"/>
      </w:tblGrid>
      <w:tr w:rsidR="001C5F33" w:rsidRPr="001C5F33" w:rsidTr="007F0B85">
        <w:trPr>
          <w:trHeight w:val="1985"/>
        </w:trPr>
        <w:tc>
          <w:tcPr>
            <w:tcW w:w="3794" w:type="dxa"/>
          </w:tcPr>
          <w:p w:rsidR="001C5F33" w:rsidRPr="001C5F33" w:rsidRDefault="001C5F33" w:rsidP="001C5F33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C5F33" w:rsidRPr="001C5F33" w:rsidRDefault="001C5F33" w:rsidP="001C5F33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Принято </w:t>
            </w:r>
          </w:p>
          <w:p w:rsidR="001C5F33" w:rsidRPr="001C5F33" w:rsidRDefault="001C5F33" w:rsidP="001C5F33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 педагогическом</w:t>
            </w:r>
          </w:p>
          <w:p w:rsidR="001C5F33" w:rsidRPr="001C5F33" w:rsidRDefault="001C5F33" w:rsidP="001C5F33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1C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совете</w:t>
            </w:r>
            <w:proofErr w:type="gramEnd"/>
            <w:r w:rsidRPr="001C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1C5F33" w:rsidRPr="001C5F33" w:rsidRDefault="001C5F33" w:rsidP="001C5F33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Протокол №</w:t>
            </w:r>
            <w:r w:rsidR="00753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  <w:p w:rsidR="001C5F33" w:rsidRPr="001C5F33" w:rsidRDefault="001C5F33" w:rsidP="001C5F33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20.02.2021</w:t>
            </w:r>
            <w:r w:rsidRPr="001C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1701" w:type="dxa"/>
          </w:tcPr>
          <w:p w:rsidR="001C5F33" w:rsidRPr="001C5F33" w:rsidRDefault="001C5F33" w:rsidP="001C5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C5F33" w:rsidRPr="001C5F33" w:rsidRDefault="001C5F33" w:rsidP="001C5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C5F33" w:rsidRPr="001C5F33" w:rsidRDefault="001C5F33" w:rsidP="001C5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C5F33" w:rsidRPr="001C5F33" w:rsidRDefault="001C5F33" w:rsidP="001C5F33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076" w:type="dxa"/>
          </w:tcPr>
          <w:p w:rsidR="001C5F33" w:rsidRPr="001C5F33" w:rsidRDefault="001C5F33" w:rsidP="001C5F33">
            <w:pPr>
              <w:suppressAutoHyphens/>
              <w:spacing w:after="0" w:line="240" w:lineRule="auto"/>
              <w:ind w:left="57" w:right="57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C5F33" w:rsidRPr="001C5F33" w:rsidRDefault="001C5F33" w:rsidP="001C5F33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Введено в действие</w:t>
            </w:r>
          </w:p>
          <w:p w:rsidR="001C5F33" w:rsidRDefault="001C5F33" w:rsidP="001C5F33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Приказо</w:t>
            </w:r>
            <w:r w:rsidR="00753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 </w:t>
            </w:r>
            <w:r w:rsidR="007532A1" w:rsidRPr="00753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09</w:t>
            </w:r>
            <w:proofErr w:type="gramStart"/>
            <w:r w:rsidR="007532A1" w:rsidRPr="00753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</w:t>
            </w:r>
            <w:proofErr w:type="gramEnd"/>
            <w:r w:rsidR="007532A1" w:rsidRPr="00753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C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423AAD" w:rsidRDefault="00423AAD" w:rsidP="00423AA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26.02.2021</w:t>
            </w:r>
            <w:r w:rsidRPr="001C5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  <w:p w:rsidR="00423AAD" w:rsidRDefault="00423AAD" w:rsidP="001C5F33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B001D94" wp14:editId="1E7B7C4D">
                  <wp:extent cx="3437890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890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AAD" w:rsidRDefault="00423AAD" w:rsidP="001C5F33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C5F33" w:rsidRPr="001C5F33" w:rsidRDefault="001C5F33" w:rsidP="001C5F33">
            <w:pPr>
              <w:suppressAutoHyphens/>
              <w:spacing w:after="0" w:line="240" w:lineRule="auto"/>
              <w:ind w:left="57"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F33" w:rsidRPr="001C5F33" w:rsidRDefault="001C5F33" w:rsidP="001C5F33">
            <w:pPr>
              <w:suppressAutoHyphens/>
              <w:spacing w:after="0" w:line="240" w:lineRule="auto"/>
              <w:ind w:left="57" w:right="57"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F51BCA" w:rsidRPr="001C5F33" w:rsidRDefault="00F51BCA" w:rsidP="00F51BCA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C5F33">
        <w:rPr>
          <w:rFonts w:ascii="Times New Roman" w:hAnsi="Times New Roman" w:cs="Times New Roman"/>
          <w:sz w:val="24"/>
          <w:szCs w:val="24"/>
          <w:lang w:val="ru-RU"/>
        </w:rPr>
        <w:t>Приложение 1 к приказу</w:t>
      </w:r>
      <w:bookmarkStart w:id="0" w:name="_GoBack"/>
      <w:r w:rsidR="007532A1" w:rsidRPr="007532A1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 w:rsidRPr="007532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532A1" w:rsidRPr="007532A1">
        <w:rPr>
          <w:rFonts w:ascii="Times New Roman" w:hAnsi="Times New Roman" w:cs="Times New Roman"/>
          <w:b/>
          <w:sz w:val="24"/>
          <w:szCs w:val="24"/>
          <w:lang w:val="ru-RU"/>
        </w:rPr>
        <w:t>09</w:t>
      </w:r>
      <w:proofErr w:type="gramStart"/>
      <w:r w:rsidR="007532A1" w:rsidRPr="007532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</w:t>
      </w:r>
      <w:proofErr w:type="gramEnd"/>
      <w:r w:rsidR="007532A1" w:rsidRPr="001C5F3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bookmarkEnd w:id="0"/>
      <w:r w:rsidRPr="001C5F33">
        <w:rPr>
          <w:rFonts w:ascii="Times New Roman" w:hAnsi="Times New Roman" w:cs="Times New Roman"/>
          <w:sz w:val="24"/>
          <w:szCs w:val="24"/>
          <w:lang w:val="ru-RU"/>
        </w:rPr>
        <w:t>от 26.02.2021</w:t>
      </w:r>
      <w:r w:rsidR="007532A1" w:rsidRPr="0075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</w:p>
    <w:p w:rsidR="00F51BCA" w:rsidRPr="009B7EE2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остей «Точка роста» на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 w:rsidR="001C5F33">
        <w:rPr>
          <w:rFonts w:ascii="Times New Roman" w:hAnsi="Times New Roman" w:cs="Times New Roman"/>
          <w:sz w:val="24"/>
          <w:szCs w:val="24"/>
          <w:lang w:val="ru-RU"/>
        </w:rPr>
        <w:t>МКОО « Гимназия №1 а. Псыж имени А.М. Каблахова»</w:t>
      </w:r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естественно—научной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на базе </w:t>
      </w:r>
      <w:r w:rsidR="001C5F33" w:rsidRPr="001C5F33">
        <w:rPr>
          <w:rFonts w:ascii="Times New Roman" w:hAnsi="Times New Roman" w:cs="Times New Roman"/>
          <w:sz w:val="24"/>
          <w:szCs w:val="24"/>
          <w:lang w:val="ru-RU"/>
        </w:rPr>
        <w:t xml:space="preserve">МКОО « Гимназия №1 а. Псыж имени А.М. Каблахова»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(далее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  <w:proofErr w:type="gramEnd"/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>Пречистенской средней 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развития</w:t>
      </w:r>
      <w:r w:rsidR="004266A5">
        <w:rPr>
          <w:rFonts w:ascii="Times New Roman" w:hAnsi="Times New Roman" w:cs="Times New Roman"/>
          <w:sz w:val="24"/>
          <w:szCs w:val="24"/>
          <w:lang w:val="ru-RU"/>
        </w:rPr>
        <w:t xml:space="preserve"> Гимназии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программ естественно—научной и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CA"/>
    <w:rsid w:val="001C5F33"/>
    <w:rsid w:val="00423AAD"/>
    <w:rsid w:val="004266A5"/>
    <w:rsid w:val="0052694B"/>
    <w:rsid w:val="007532A1"/>
    <w:rsid w:val="00CC522A"/>
    <w:rsid w:val="00EE7E0A"/>
    <w:rsid w:val="00F0051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C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F3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C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F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гимназия</cp:lastModifiedBy>
  <cp:revision>6</cp:revision>
  <cp:lastPrinted>2021-09-14T05:25:00Z</cp:lastPrinted>
  <dcterms:created xsi:type="dcterms:W3CDTF">2021-07-09T08:38:00Z</dcterms:created>
  <dcterms:modified xsi:type="dcterms:W3CDTF">2021-11-27T14:48:00Z</dcterms:modified>
</cp:coreProperties>
</file>